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CFAE6" w14:textId="77777777" w:rsidR="009F7888" w:rsidRDefault="009F7888" w:rsidP="00F077EF"/>
    <w:p w14:paraId="3A621BC0" w14:textId="599B4DBE" w:rsidR="00A63DA5" w:rsidRDefault="00E607E2" w:rsidP="00A63DA5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bookmarkStart w:id="0" w:name="_Hlk79580222"/>
      <w:r w:rsidRPr="00E607E2">
        <w:rPr>
          <w:rFonts w:ascii="Calibri" w:eastAsia="Calibri" w:hAnsi="Calibri" w:cs="Times New Roman"/>
          <w:b/>
          <w:sz w:val="40"/>
          <w:szCs w:val="40"/>
        </w:rPr>
        <w:t>UKCA Declaration of Conformity</w:t>
      </w:r>
    </w:p>
    <w:bookmarkEnd w:id="0"/>
    <w:p w14:paraId="66A8AEA3" w14:textId="77777777" w:rsidR="00E607E2" w:rsidRDefault="00E607E2" w:rsidP="00E607E2">
      <w:pPr>
        <w:spacing w:line="276" w:lineRule="auto"/>
        <w:rPr>
          <w:rFonts w:ascii="Calibri" w:eastAsia="Calibri" w:hAnsi="Calibri" w:cs="Times New Roman"/>
          <w:b/>
          <w:sz w:val="22"/>
          <w:szCs w:val="22"/>
        </w:rPr>
      </w:pPr>
    </w:p>
    <w:p w14:paraId="01205986" w14:textId="0A7FAE73" w:rsidR="00E607E2" w:rsidRDefault="00E607E2" w:rsidP="00E607E2">
      <w:pPr>
        <w:spacing w:line="276" w:lineRule="auto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>Instrument:</w:t>
      </w:r>
    </w:p>
    <w:p w14:paraId="59E9DBFD" w14:textId="67EE8E24" w:rsidR="00E607E2" w:rsidRDefault="00E607E2" w:rsidP="00E607E2">
      <w:pPr>
        <w:spacing w:line="276" w:lineRule="auto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>Product:</w:t>
      </w:r>
      <w:r>
        <w:rPr>
          <w:rFonts w:ascii="Calibri" w:eastAsia="Calibri" w:hAnsi="Calibri" w:cs="Times New Roman"/>
          <w:b/>
          <w:sz w:val="22"/>
          <w:szCs w:val="22"/>
        </w:rPr>
        <w:tab/>
      </w:r>
      <w:r>
        <w:rPr>
          <w:rFonts w:ascii="Calibri" w:eastAsia="Calibri" w:hAnsi="Calibri" w:cs="Times New Roman"/>
          <w:b/>
          <w:sz w:val="22"/>
          <w:szCs w:val="22"/>
        </w:rPr>
        <w:tab/>
      </w:r>
      <w:r w:rsidRPr="00E607E2">
        <w:rPr>
          <w:rFonts w:ascii="Calibri" w:eastAsia="Calibri" w:hAnsi="Calibri" w:cs="Times New Roman"/>
          <w:bCs/>
          <w:sz w:val="22"/>
          <w:szCs w:val="22"/>
        </w:rPr>
        <w:t>Tape Measure</w:t>
      </w:r>
      <w:r w:rsidR="005B72ED">
        <w:rPr>
          <w:rFonts w:ascii="Calibri" w:eastAsia="Calibri" w:hAnsi="Calibri" w:cs="Times New Roman"/>
          <w:bCs/>
          <w:sz w:val="22"/>
          <w:szCs w:val="22"/>
        </w:rPr>
        <w:t>s – Short &amp; Long</w:t>
      </w:r>
    </w:p>
    <w:p w14:paraId="5E7EA050" w14:textId="70003802" w:rsidR="00E607E2" w:rsidRDefault="00E607E2" w:rsidP="00E607E2">
      <w:pPr>
        <w:spacing w:line="276" w:lineRule="auto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>Type:</w:t>
      </w:r>
      <w:r>
        <w:rPr>
          <w:rFonts w:ascii="Calibri" w:eastAsia="Calibri" w:hAnsi="Calibri" w:cs="Times New Roman"/>
          <w:b/>
          <w:sz w:val="22"/>
          <w:szCs w:val="22"/>
        </w:rPr>
        <w:tab/>
      </w:r>
      <w:r>
        <w:rPr>
          <w:rFonts w:ascii="Calibri" w:eastAsia="Calibri" w:hAnsi="Calibri" w:cs="Times New Roman"/>
          <w:b/>
          <w:sz w:val="22"/>
          <w:szCs w:val="22"/>
        </w:rPr>
        <w:tab/>
      </w:r>
      <w:r w:rsidRPr="00E607E2">
        <w:rPr>
          <w:rFonts w:ascii="Calibri" w:eastAsia="Calibri" w:hAnsi="Calibri" w:cs="Times New Roman"/>
          <w:bCs/>
          <w:sz w:val="22"/>
          <w:szCs w:val="22"/>
        </w:rPr>
        <w:t xml:space="preserve">Class I </w:t>
      </w:r>
      <w:r w:rsidR="00A94E21">
        <w:rPr>
          <w:rFonts w:ascii="Calibri" w:eastAsia="Calibri" w:hAnsi="Calibri" w:cs="Times New Roman"/>
          <w:bCs/>
          <w:sz w:val="22"/>
          <w:szCs w:val="22"/>
        </w:rPr>
        <w:t xml:space="preserve">/ </w:t>
      </w:r>
      <w:r w:rsidRPr="00E607E2">
        <w:rPr>
          <w:rFonts w:ascii="Calibri" w:eastAsia="Calibri" w:hAnsi="Calibri" w:cs="Times New Roman"/>
          <w:bCs/>
          <w:sz w:val="22"/>
          <w:szCs w:val="22"/>
        </w:rPr>
        <w:t>Class II</w:t>
      </w:r>
    </w:p>
    <w:p w14:paraId="60CF788E" w14:textId="0353C81C" w:rsidR="00752D94" w:rsidRDefault="00E607E2" w:rsidP="00F077EF">
      <w:pPr>
        <w:spacing w:line="276" w:lineRule="auto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>Batch:</w:t>
      </w:r>
      <w:r>
        <w:rPr>
          <w:rFonts w:ascii="Calibri" w:eastAsia="Calibri" w:hAnsi="Calibri" w:cs="Times New Roman"/>
          <w:b/>
          <w:sz w:val="22"/>
          <w:szCs w:val="22"/>
        </w:rPr>
        <w:tab/>
      </w:r>
      <w:r>
        <w:rPr>
          <w:rFonts w:ascii="Calibri" w:eastAsia="Calibri" w:hAnsi="Calibri" w:cs="Times New Roman"/>
          <w:b/>
          <w:sz w:val="22"/>
          <w:szCs w:val="22"/>
        </w:rPr>
        <w:tab/>
      </w:r>
      <w:r w:rsidRPr="00E607E2">
        <w:rPr>
          <w:rFonts w:ascii="Calibri" w:eastAsia="Calibri" w:hAnsi="Calibri" w:cs="Times New Roman"/>
          <w:bCs/>
          <w:sz w:val="22"/>
          <w:szCs w:val="22"/>
        </w:rPr>
        <w:t>Year 202</w:t>
      </w:r>
      <w:r w:rsidR="00963432">
        <w:rPr>
          <w:rFonts w:ascii="Calibri" w:eastAsia="Calibri" w:hAnsi="Calibri" w:cs="Times New Roman"/>
          <w:bCs/>
          <w:sz w:val="22"/>
          <w:szCs w:val="22"/>
        </w:rPr>
        <w:t>2</w:t>
      </w:r>
    </w:p>
    <w:p w14:paraId="7FB16C55" w14:textId="77777777" w:rsidR="00F077EF" w:rsidRPr="00F077EF" w:rsidRDefault="00F077EF" w:rsidP="00F077EF">
      <w:pPr>
        <w:spacing w:line="276" w:lineRule="auto"/>
        <w:rPr>
          <w:rFonts w:ascii="Calibri" w:eastAsia="Calibri" w:hAnsi="Calibri" w:cs="Times New Roman"/>
          <w:b/>
          <w:sz w:val="22"/>
          <w:szCs w:val="22"/>
        </w:rPr>
      </w:pPr>
    </w:p>
    <w:p w14:paraId="7D1402BB" w14:textId="689E42F7" w:rsidR="00F077EF" w:rsidRPr="00F077EF" w:rsidRDefault="00F077EF" w:rsidP="00F077EF">
      <w:pPr>
        <w:spacing w:line="276" w:lineRule="auto"/>
        <w:rPr>
          <w:rFonts w:ascii="Calibri" w:eastAsia="Calibri" w:hAnsi="Calibri" w:cs="Times New Roman"/>
          <w:b/>
          <w:bCs/>
          <w:sz w:val="22"/>
          <w:szCs w:val="22"/>
        </w:rPr>
      </w:pPr>
      <w:r w:rsidRPr="00F077EF">
        <w:rPr>
          <w:rFonts w:ascii="Calibri" w:eastAsia="Calibri" w:hAnsi="Calibri" w:cs="Times New Roman"/>
          <w:b/>
          <w:bCs/>
          <w:sz w:val="22"/>
          <w:szCs w:val="22"/>
        </w:rPr>
        <w:t>Manufacturer:</w:t>
      </w:r>
    </w:p>
    <w:p w14:paraId="1A7BDBC5" w14:textId="2EDF49AA" w:rsidR="00F077EF" w:rsidRDefault="00F077EF" w:rsidP="00F077EF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F077EF">
        <w:rPr>
          <w:rFonts w:ascii="Calibri" w:eastAsia="Calibri" w:hAnsi="Calibri" w:cs="Times New Roman"/>
          <w:b/>
          <w:bCs/>
          <w:sz w:val="22"/>
          <w:szCs w:val="22"/>
        </w:rPr>
        <w:t>Name: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Fisco Tools Limited</w:t>
      </w:r>
    </w:p>
    <w:p w14:paraId="4719C437" w14:textId="61C93332" w:rsidR="00F077EF" w:rsidRDefault="00F077EF" w:rsidP="00F077EF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F077EF">
        <w:rPr>
          <w:rFonts w:ascii="Calibri" w:eastAsia="Calibri" w:hAnsi="Calibri" w:cs="Times New Roman"/>
          <w:b/>
          <w:bCs/>
          <w:sz w:val="22"/>
          <w:szCs w:val="22"/>
        </w:rPr>
        <w:t>Address: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 xml:space="preserve">21 Brook Road, Rayleigh Essex. SS6 7XD United </w:t>
      </w:r>
      <w:r w:rsidR="00287230">
        <w:rPr>
          <w:rFonts w:ascii="Calibri" w:eastAsia="Calibri" w:hAnsi="Calibri" w:cs="Times New Roman"/>
          <w:sz w:val="22"/>
          <w:szCs w:val="22"/>
        </w:rPr>
        <w:t>Kingdom</w:t>
      </w:r>
    </w:p>
    <w:p w14:paraId="672CDD60" w14:textId="77777777" w:rsidR="00F077EF" w:rsidRPr="00E607E2" w:rsidRDefault="00F077EF" w:rsidP="00F077EF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</w:p>
    <w:p w14:paraId="7BC04454" w14:textId="6A932BD0" w:rsidR="00E607E2" w:rsidRPr="00E607E2" w:rsidRDefault="00E607E2" w:rsidP="00E607E2">
      <w:pPr>
        <w:spacing w:line="276" w:lineRule="auto"/>
        <w:rPr>
          <w:rFonts w:ascii="Calibri" w:eastAsia="Calibri" w:hAnsi="Calibri" w:cs="Times New Roman"/>
          <w:b/>
          <w:bCs/>
          <w:sz w:val="22"/>
          <w:szCs w:val="22"/>
        </w:rPr>
      </w:pPr>
      <w:r w:rsidRPr="00E607E2">
        <w:rPr>
          <w:rFonts w:ascii="Calibri" w:eastAsia="Calibri" w:hAnsi="Calibri" w:cs="Times New Roman"/>
          <w:b/>
          <w:bCs/>
          <w:sz w:val="22"/>
          <w:szCs w:val="22"/>
        </w:rPr>
        <w:t xml:space="preserve">The </w:t>
      </w:r>
      <w:proofErr w:type="spellStart"/>
      <w:r w:rsidRPr="00E607E2">
        <w:rPr>
          <w:rFonts w:ascii="Calibri" w:eastAsia="Calibri" w:hAnsi="Calibri" w:cs="Times New Roman"/>
          <w:b/>
          <w:bCs/>
          <w:sz w:val="22"/>
          <w:szCs w:val="22"/>
        </w:rPr>
        <w:t>DoC</w:t>
      </w:r>
      <w:proofErr w:type="spellEnd"/>
      <w:r w:rsidRPr="00E607E2">
        <w:rPr>
          <w:rFonts w:ascii="Calibri" w:eastAsia="Calibri" w:hAnsi="Calibri" w:cs="Times New Roman"/>
          <w:b/>
          <w:bCs/>
          <w:sz w:val="22"/>
          <w:szCs w:val="22"/>
        </w:rPr>
        <w:t xml:space="preserve"> is issued under the sole responsibility of the manufacturer:</w:t>
      </w:r>
    </w:p>
    <w:p w14:paraId="2B04BABB" w14:textId="0B7D4086" w:rsidR="00E607E2" w:rsidRPr="00E607E2" w:rsidRDefault="00E607E2" w:rsidP="00E607E2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E607E2">
        <w:rPr>
          <w:rFonts w:ascii="Calibri" w:eastAsia="Calibri" w:hAnsi="Calibri" w:cs="Times New Roman"/>
          <w:b/>
          <w:bCs/>
          <w:sz w:val="22"/>
          <w:szCs w:val="22"/>
        </w:rPr>
        <w:t>Name:</w:t>
      </w:r>
      <w:r w:rsidRPr="00E607E2">
        <w:rPr>
          <w:rFonts w:ascii="Calibri" w:eastAsia="Calibri" w:hAnsi="Calibri" w:cs="Times New Roman"/>
          <w:b/>
          <w:bCs/>
          <w:sz w:val="22"/>
          <w:szCs w:val="22"/>
        </w:rPr>
        <w:tab/>
      </w:r>
      <w:r w:rsidRPr="00E607E2">
        <w:rPr>
          <w:rFonts w:ascii="Calibri" w:eastAsia="Calibri" w:hAnsi="Calibri" w:cs="Times New Roman"/>
          <w:b/>
          <w:bCs/>
          <w:sz w:val="22"/>
          <w:szCs w:val="22"/>
        </w:rPr>
        <w:tab/>
      </w:r>
      <w:r w:rsidRPr="00E607E2">
        <w:rPr>
          <w:rFonts w:ascii="Calibri" w:eastAsia="Calibri" w:hAnsi="Calibri" w:cs="Times New Roman"/>
          <w:sz w:val="22"/>
          <w:szCs w:val="22"/>
        </w:rPr>
        <w:t>Fisco Tools Limited</w:t>
      </w:r>
    </w:p>
    <w:p w14:paraId="5F210143" w14:textId="7177C39D" w:rsidR="00E607E2" w:rsidRDefault="00E607E2" w:rsidP="00E607E2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E607E2">
        <w:rPr>
          <w:rFonts w:ascii="Calibri" w:eastAsia="Calibri" w:hAnsi="Calibri" w:cs="Times New Roman"/>
          <w:b/>
          <w:bCs/>
          <w:sz w:val="22"/>
          <w:szCs w:val="22"/>
        </w:rPr>
        <w:t>Address:</w:t>
      </w:r>
      <w:r w:rsidRPr="00E607E2">
        <w:rPr>
          <w:rFonts w:ascii="Calibri" w:eastAsia="Calibri" w:hAnsi="Calibri" w:cs="Times New Roman"/>
          <w:b/>
          <w:bCs/>
          <w:sz w:val="22"/>
          <w:szCs w:val="22"/>
        </w:rPr>
        <w:tab/>
      </w:r>
      <w:r w:rsidRPr="00E607E2">
        <w:rPr>
          <w:rFonts w:ascii="Calibri" w:eastAsia="Calibri" w:hAnsi="Calibri" w:cs="Times New Roman"/>
          <w:b/>
          <w:bCs/>
          <w:sz w:val="22"/>
          <w:szCs w:val="22"/>
        </w:rPr>
        <w:tab/>
      </w:r>
      <w:r w:rsidRPr="00E607E2">
        <w:rPr>
          <w:rFonts w:ascii="Calibri" w:eastAsia="Calibri" w:hAnsi="Calibri" w:cs="Times New Roman"/>
          <w:sz w:val="22"/>
          <w:szCs w:val="22"/>
        </w:rPr>
        <w:t>21 Brook Road, Rayleigh, Essex. SS6 7XD United Kingdom</w:t>
      </w:r>
    </w:p>
    <w:p w14:paraId="1A985673" w14:textId="6139295B" w:rsidR="00E607E2" w:rsidRDefault="00E607E2" w:rsidP="00E607E2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</w:p>
    <w:p w14:paraId="1C663E86" w14:textId="5495F6E8" w:rsidR="00E607E2" w:rsidRPr="00F077EF" w:rsidRDefault="00E607E2" w:rsidP="00E607E2">
      <w:pPr>
        <w:spacing w:line="276" w:lineRule="auto"/>
        <w:rPr>
          <w:rFonts w:ascii="Calibri" w:eastAsia="Calibri" w:hAnsi="Calibri" w:cs="Times New Roman"/>
          <w:b/>
          <w:bCs/>
          <w:sz w:val="22"/>
          <w:szCs w:val="22"/>
        </w:rPr>
      </w:pPr>
      <w:r w:rsidRPr="00E607E2">
        <w:rPr>
          <w:rFonts w:ascii="Calibri" w:eastAsia="Calibri" w:hAnsi="Calibri" w:cs="Times New Roman"/>
          <w:b/>
          <w:bCs/>
          <w:sz w:val="22"/>
          <w:szCs w:val="22"/>
        </w:rPr>
        <w:t>Object of the declaration:</w:t>
      </w:r>
    </w:p>
    <w:p w14:paraId="26E31FBF" w14:textId="18D779AB" w:rsidR="00F077EF" w:rsidRDefault="00F077EF" w:rsidP="00F077EF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Short Tape Measures - 2M to 10M in length applicable to metric scale.</w:t>
      </w:r>
    </w:p>
    <w:p w14:paraId="67D22301" w14:textId="6D83CEC1" w:rsidR="00F077EF" w:rsidRDefault="00F077EF" w:rsidP="00F077EF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Long Tape Measures – 15M to 100M in length applicable to metric scale.</w:t>
      </w:r>
    </w:p>
    <w:p w14:paraId="25063082" w14:textId="749FB726" w:rsidR="00F077EF" w:rsidRDefault="00F077EF" w:rsidP="00F077EF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</w:p>
    <w:p w14:paraId="5CA5B193" w14:textId="6581ABC6" w:rsidR="00E607E2" w:rsidRDefault="00C13980" w:rsidP="00A63DA5">
      <w:pPr>
        <w:spacing w:after="200" w:line="276" w:lineRule="auto"/>
        <w:rPr>
          <w:rFonts w:ascii="Calibri" w:eastAsia="Calibri" w:hAnsi="Calibri" w:cs="Times New Roman"/>
          <w:sz w:val="22"/>
          <w:szCs w:val="22"/>
        </w:rPr>
      </w:pPr>
      <w:r w:rsidRPr="00C13980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45523165" wp14:editId="06E80D52">
            <wp:extent cx="5759450" cy="26174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CDB6D" w14:textId="77777777" w:rsidR="003273FA" w:rsidRDefault="009D6FD4" w:rsidP="00A63DA5">
      <w:pPr>
        <w:spacing w:after="200" w:line="276" w:lineRule="auto"/>
        <w:rPr>
          <w:rFonts w:ascii="Calibri" w:eastAsia="Calibri" w:hAnsi="Calibri" w:cs="Times New Roman"/>
          <w:b/>
          <w:bCs/>
          <w:sz w:val="22"/>
          <w:szCs w:val="22"/>
        </w:rPr>
      </w:pPr>
      <w:r w:rsidRPr="009D6FD4">
        <w:rPr>
          <w:rFonts w:ascii="Calibri" w:eastAsia="Calibri" w:hAnsi="Calibri" w:cs="Times New Roman"/>
          <w:b/>
          <w:bCs/>
          <w:sz w:val="22"/>
          <w:szCs w:val="22"/>
        </w:rPr>
        <w:t>The object of the declaration described above is in conformity with</w:t>
      </w:r>
      <w:r w:rsidR="003273FA">
        <w:rPr>
          <w:rFonts w:ascii="Calibri" w:eastAsia="Calibri" w:hAnsi="Calibri" w:cs="Times New Roman"/>
          <w:b/>
          <w:bCs/>
          <w:sz w:val="22"/>
          <w:szCs w:val="22"/>
        </w:rPr>
        <w:t>:</w:t>
      </w:r>
    </w:p>
    <w:p w14:paraId="43501F94" w14:textId="190885F0" w:rsidR="00AF3F3C" w:rsidRPr="00D82E67" w:rsidRDefault="00AF3F3C" w:rsidP="00A63DA5">
      <w:pPr>
        <w:spacing w:after="200" w:line="276" w:lineRule="auto"/>
        <w:rPr>
          <w:rFonts w:ascii="Calibri" w:eastAsia="Calibri" w:hAnsi="Calibri" w:cs="Times New Roman"/>
          <w:sz w:val="22"/>
          <w:szCs w:val="22"/>
        </w:rPr>
      </w:pPr>
      <w:r w:rsidRPr="00D82E67">
        <w:rPr>
          <w:rFonts w:ascii="Calibri" w:eastAsia="Calibri" w:hAnsi="Calibri" w:cs="Times New Roman"/>
          <w:sz w:val="22"/>
          <w:szCs w:val="22"/>
        </w:rPr>
        <w:t>T</w:t>
      </w:r>
      <w:r w:rsidR="009D6FD4" w:rsidRPr="00D82E67">
        <w:rPr>
          <w:rFonts w:ascii="Calibri" w:eastAsia="Calibri" w:hAnsi="Calibri" w:cs="Times New Roman"/>
          <w:sz w:val="22"/>
          <w:szCs w:val="22"/>
        </w:rPr>
        <w:t xml:space="preserve">he </w:t>
      </w:r>
      <w:r w:rsidRPr="00D82E67">
        <w:rPr>
          <w:rFonts w:ascii="Calibri" w:eastAsia="Calibri" w:hAnsi="Calibri" w:cs="Times New Roman"/>
          <w:sz w:val="22"/>
          <w:szCs w:val="22"/>
        </w:rPr>
        <w:t xml:space="preserve">Measuring Instruments Regulations 2016 </w:t>
      </w:r>
      <w:r w:rsidR="009678AF">
        <w:rPr>
          <w:rFonts w:ascii="Calibri" w:eastAsia="Calibri" w:hAnsi="Calibri" w:cs="Times New Roman"/>
          <w:sz w:val="22"/>
          <w:szCs w:val="22"/>
        </w:rPr>
        <w:t xml:space="preserve">(as amended) </w:t>
      </w:r>
      <w:r w:rsidRPr="00D82E67">
        <w:rPr>
          <w:rFonts w:ascii="Calibri" w:eastAsia="Calibri" w:hAnsi="Calibri" w:cs="Times New Roman"/>
          <w:sz w:val="22"/>
          <w:szCs w:val="22"/>
        </w:rPr>
        <w:t>S.I. 2016 No. 1153</w:t>
      </w:r>
      <w:r w:rsidR="003273FA" w:rsidRPr="00D82E67">
        <w:rPr>
          <w:rFonts w:ascii="Calibri" w:eastAsia="Calibri" w:hAnsi="Calibri" w:cs="Times New Roman"/>
          <w:sz w:val="22"/>
          <w:szCs w:val="22"/>
        </w:rPr>
        <w:t>,</w:t>
      </w:r>
      <w:r w:rsidR="009678AF">
        <w:rPr>
          <w:rFonts w:ascii="Calibri" w:eastAsia="Calibri" w:hAnsi="Calibri" w:cs="Times New Roman"/>
          <w:sz w:val="22"/>
          <w:szCs w:val="22"/>
        </w:rPr>
        <w:t xml:space="preserve"> Schedule 1B, Module H</w:t>
      </w:r>
      <w:r w:rsidR="009678AF">
        <w:t>. Manufacture of Material measures of length, Schedule1</w:t>
      </w:r>
      <w:r w:rsidR="00C13980">
        <w:t>B</w:t>
      </w:r>
      <w:r w:rsidR="009678AF">
        <w:t xml:space="preserve">, Chapter I, for the instruments defined within </w:t>
      </w:r>
      <w:r w:rsidR="00963432">
        <w:t>the technical documentation retained by the manufacturer and copied to the Approved Body.</w:t>
      </w:r>
    </w:p>
    <w:p w14:paraId="7794EDC4" w14:textId="27725D22" w:rsidR="00324D47" w:rsidRDefault="00324D47" w:rsidP="00D82E67">
      <w:pPr>
        <w:spacing w:after="200" w:line="276" w:lineRule="auto"/>
      </w:pPr>
      <w:bookmarkStart w:id="1" w:name="_GoBack"/>
      <w:bookmarkEnd w:id="1"/>
    </w:p>
    <w:p w14:paraId="7DFA10DE" w14:textId="77777777" w:rsidR="00706C04" w:rsidRDefault="00706C04">
      <w:pPr>
        <w:spacing w:line="240" w:lineRule="atLeast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  <w:b/>
          <w:sz w:val="40"/>
          <w:szCs w:val="40"/>
        </w:rPr>
        <w:br w:type="page"/>
      </w:r>
    </w:p>
    <w:p w14:paraId="5C07963C" w14:textId="07AC7466" w:rsidR="00324D47" w:rsidRDefault="00324D47" w:rsidP="00324D47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E607E2">
        <w:rPr>
          <w:rFonts w:ascii="Calibri" w:eastAsia="Calibri" w:hAnsi="Calibri" w:cs="Times New Roman"/>
          <w:b/>
          <w:sz w:val="40"/>
          <w:szCs w:val="40"/>
        </w:rPr>
        <w:lastRenderedPageBreak/>
        <w:t>UKCA Declaration of Conformity</w:t>
      </w:r>
    </w:p>
    <w:p w14:paraId="696BAE9A" w14:textId="63162E33" w:rsidR="00324D47" w:rsidRDefault="00324D47" w:rsidP="009F258E"/>
    <w:p w14:paraId="64F735B7" w14:textId="7AD4897D" w:rsidR="00324D47" w:rsidRDefault="00324D47" w:rsidP="009F258E"/>
    <w:p w14:paraId="2A927ED3" w14:textId="77844585" w:rsidR="00324D47" w:rsidRPr="00324D47" w:rsidRDefault="00A53452" w:rsidP="00324D47">
      <w:pPr>
        <w:rPr>
          <w:b/>
          <w:bCs/>
        </w:rPr>
      </w:pPr>
      <w:r w:rsidRPr="00324D47">
        <w:rPr>
          <w:b/>
          <w:bCs/>
        </w:rPr>
        <w:t xml:space="preserve">The approved body </w:t>
      </w:r>
      <w:r w:rsidR="009678AF">
        <w:rPr>
          <w:b/>
          <w:bCs/>
        </w:rPr>
        <w:t>SGS</w:t>
      </w:r>
      <w:r w:rsidRPr="00324D47">
        <w:rPr>
          <w:b/>
          <w:bCs/>
        </w:rPr>
        <w:t xml:space="preserve"> (012</w:t>
      </w:r>
      <w:r w:rsidR="009678AF">
        <w:rPr>
          <w:b/>
          <w:bCs/>
        </w:rPr>
        <w:t>0</w:t>
      </w:r>
      <w:r w:rsidRPr="00324D47">
        <w:rPr>
          <w:b/>
          <w:bCs/>
        </w:rPr>
        <w:t xml:space="preserve">) performed </w:t>
      </w:r>
      <w:r w:rsidR="00324D47" w:rsidRPr="00324D47">
        <w:rPr>
          <w:b/>
          <w:bCs/>
        </w:rPr>
        <w:t>an assessment of Fisco Tools Quality Management System and verification procedures in respect of:</w:t>
      </w:r>
    </w:p>
    <w:p w14:paraId="024457FF" w14:textId="77777777" w:rsidR="00324D47" w:rsidRDefault="00324D47" w:rsidP="00324D47"/>
    <w:p w14:paraId="51181E1F" w14:textId="26A003E4" w:rsidR="00324D47" w:rsidRDefault="00324D47" w:rsidP="00324D47">
      <w:r>
        <w:t xml:space="preserve">Measuring Instruments Regulations 2016 </w:t>
      </w:r>
      <w:r w:rsidR="009678AF">
        <w:t xml:space="preserve">(as amended) </w:t>
      </w:r>
      <w:r>
        <w:t>S.I. 2016 No. 1153</w:t>
      </w:r>
      <w:r w:rsidR="009678AF">
        <w:t>, Schedule 1B,</w:t>
      </w:r>
    </w:p>
    <w:p w14:paraId="5289E2D0" w14:textId="6177D8C7" w:rsidR="00A53452" w:rsidRDefault="00324D47" w:rsidP="00324D47">
      <w:r>
        <w:t xml:space="preserve">Module H: </w:t>
      </w:r>
      <w:r w:rsidR="009678AF">
        <w:t>C</w:t>
      </w:r>
      <w:r>
        <w:t>onformity based on full quality assurance</w:t>
      </w:r>
      <w:r w:rsidR="00A53452">
        <w:t xml:space="preserve"> and issued the certificate:</w:t>
      </w:r>
    </w:p>
    <w:p w14:paraId="4BDA5F06" w14:textId="137C4951" w:rsidR="00324D47" w:rsidRDefault="00324D47" w:rsidP="009F258E"/>
    <w:p w14:paraId="5A1FC3BB" w14:textId="7E9BE11F" w:rsidR="00324D47" w:rsidRDefault="00324D47" w:rsidP="009F258E">
      <w:r>
        <w:t>Certificate No.</w:t>
      </w:r>
      <w:r>
        <w:tab/>
        <w:t>:</w:t>
      </w:r>
      <w:r>
        <w:tab/>
      </w:r>
      <w:r w:rsidR="009678AF">
        <w:t>GB/MIR0025</w:t>
      </w:r>
    </w:p>
    <w:p w14:paraId="3FC75566" w14:textId="77777777" w:rsidR="00E634C9" w:rsidRDefault="00E634C9" w:rsidP="009F258E"/>
    <w:p w14:paraId="761B7B19" w14:textId="05F511D3" w:rsidR="00324D47" w:rsidRDefault="00324D47" w:rsidP="009F258E"/>
    <w:p w14:paraId="25B977B6" w14:textId="2DD1C10B" w:rsidR="00294868" w:rsidRDefault="00294868" w:rsidP="009F258E">
      <w:r w:rsidRPr="00294868">
        <w:rPr>
          <w:noProof/>
        </w:rPr>
        <w:drawing>
          <wp:inline distT="0" distB="0" distL="0" distR="0" wp14:anchorId="0B58161D" wp14:editId="24F6768A">
            <wp:extent cx="828629" cy="552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75" cy="5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Mark, Approved body no. 012</w:t>
      </w:r>
      <w:r w:rsidR="009678AF">
        <w:t>0</w:t>
      </w:r>
      <w:r>
        <w:t>, and Year M2</w:t>
      </w:r>
      <w:r w:rsidR="009678AF">
        <w:t>2</w:t>
      </w:r>
      <w:r>
        <w:t xml:space="preserve"> identify conforming product applicable to this declaration.</w:t>
      </w:r>
    </w:p>
    <w:p w14:paraId="38293F56" w14:textId="216FA9D3" w:rsidR="00324D47" w:rsidRDefault="00324D47" w:rsidP="009F258E"/>
    <w:p w14:paraId="53D2C67D" w14:textId="77777777" w:rsidR="00324D47" w:rsidRDefault="00324D47" w:rsidP="009F258E"/>
    <w:p w14:paraId="3BD6A344" w14:textId="77777777" w:rsidR="00324D47" w:rsidRDefault="00324D47" w:rsidP="009F258E">
      <w:pPr>
        <w:rPr>
          <w:b/>
          <w:bCs/>
        </w:rPr>
      </w:pPr>
    </w:p>
    <w:p w14:paraId="36FDD770" w14:textId="3A0A6522" w:rsidR="00324D47" w:rsidRDefault="00324D47" w:rsidP="009F258E">
      <w:pPr>
        <w:rPr>
          <w:b/>
          <w:bCs/>
        </w:rPr>
      </w:pPr>
      <w:r w:rsidRPr="00324D47">
        <w:rPr>
          <w:b/>
          <w:bCs/>
        </w:rPr>
        <w:t xml:space="preserve">On behalf of Fisco Tools Limited </w:t>
      </w:r>
    </w:p>
    <w:p w14:paraId="4C7B7E5F" w14:textId="38ABD0D0" w:rsidR="00324D47" w:rsidRDefault="00324D47" w:rsidP="009F258E">
      <w:pPr>
        <w:rPr>
          <w:b/>
          <w:bCs/>
        </w:rPr>
      </w:pPr>
    </w:p>
    <w:p w14:paraId="32768E49" w14:textId="093D4E61" w:rsidR="00324D47" w:rsidRDefault="00324D47" w:rsidP="009F258E">
      <w:pPr>
        <w:rPr>
          <w:b/>
          <w:bCs/>
        </w:rPr>
      </w:pPr>
    </w:p>
    <w:p w14:paraId="0FF49A23" w14:textId="6D6FA96E" w:rsidR="00324D47" w:rsidRDefault="00470A1C" w:rsidP="009F258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FC3C86F" wp14:editId="300E436B">
            <wp:extent cx="1227221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Bsignature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767" cy="32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0CCBC" w14:textId="7FEB153F" w:rsidR="00324D47" w:rsidRDefault="00324D47" w:rsidP="009F258E">
      <w:pPr>
        <w:rPr>
          <w:b/>
          <w:bCs/>
        </w:rPr>
      </w:pPr>
    </w:p>
    <w:p w14:paraId="789B00A1" w14:textId="6D740C4F" w:rsidR="00324D47" w:rsidRDefault="00324D47" w:rsidP="009F258E">
      <w:pPr>
        <w:rPr>
          <w:b/>
          <w:bCs/>
        </w:rPr>
      </w:pPr>
    </w:p>
    <w:p w14:paraId="18091B3A" w14:textId="33A09930" w:rsidR="00324D47" w:rsidRDefault="00324D47" w:rsidP="009F258E">
      <w:r>
        <w:rPr>
          <w:b/>
          <w:bCs/>
        </w:rPr>
        <w:t>Name:</w:t>
      </w:r>
      <w:r>
        <w:tab/>
        <w:t>Gary Beadon</w:t>
      </w:r>
      <w:r>
        <w:tab/>
      </w:r>
      <w:r>
        <w:tab/>
      </w:r>
      <w:r w:rsidRPr="00324D47">
        <w:rPr>
          <w:b/>
          <w:bCs/>
        </w:rPr>
        <w:t>Title:</w:t>
      </w:r>
      <w:r>
        <w:tab/>
        <w:t>Managing Director</w:t>
      </w:r>
    </w:p>
    <w:p w14:paraId="33219C02" w14:textId="598CC7BB" w:rsidR="00324D47" w:rsidRDefault="00324D47" w:rsidP="009F258E"/>
    <w:p w14:paraId="08D72EAC" w14:textId="04216947" w:rsidR="00324D47" w:rsidRPr="00324D47" w:rsidRDefault="00324D47" w:rsidP="009F258E">
      <w:r w:rsidRPr="00324D47">
        <w:rPr>
          <w:b/>
          <w:bCs/>
        </w:rPr>
        <w:t>Place:</w:t>
      </w:r>
      <w:r>
        <w:tab/>
        <w:t>United Kingdom</w:t>
      </w:r>
      <w:r>
        <w:tab/>
      </w:r>
      <w:r w:rsidRPr="00324D47">
        <w:rPr>
          <w:b/>
          <w:bCs/>
        </w:rPr>
        <w:t>Date:</w:t>
      </w:r>
      <w:r>
        <w:tab/>
      </w:r>
      <w:r w:rsidR="009678AF">
        <w:t>1</w:t>
      </w:r>
      <w:r w:rsidR="009678AF" w:rsidRPr="009678AF">
        <w:rPr>
          <w:vertAlign w:val="superscript"/>
        </w:rPr>
        <w:t>st</w:t>
      </w:r>
      <w:r w:rsidR="009678AF">
        <w:t xml:space="preserve"> May 2022</w:t>
      </w:r>
    </w:p>
    <w:sectPr w:rsidR="00324D47" w:rsidRPr="00324D47" w:rsidSect="00F077E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418" w:bottom="1701" w:left="1418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0E845" w14:textId="77777777" w:rsidR="00345EB6" w:rsidRDefault="00345EB6" w:rsidP="005D6400">
      <w:r>
        <w:separator/>
      </w:r>
    </w:p>
  </w:endnote>
  <w:endnote w:type="continuationSeparator" w:id="0">
    <w:p w14:paraId="50697583" w14:textId="77777777" w:rsidR="00345EB6" w:rsidRDefault="00345EB6" w:rsidP="005D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ITCPro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258B6" w14:textId="77777777" w:rsidR="009E07A0" w:rsidRPr="009B3DC4" w:rsidRDefault="009E07A0" w:rsidP="00325701">
    <w:pPr>
      <w:pStyle w:val="Footerapartnertorelyon"/>
      <w:rPr>
        <w:lang w:eastAsia="zh-CN"/>
      </w:rPr>
    </w:pPr>
    <w:r w:rsidRPr="008725BA">
      <w:rPr>
        <w:noProof/>
        <w:lang w:val="en-GB"/>
      </w:rPr>
      <w:t>In every way</w:t>
    </w:r>
    <w:r>
      <w:rPr>
        <w:noProof/>
        <w:lang w:val="en-GB"/>
      </w:rPr>
      <w:t>,</w:t>
    </w:r>
    <w:r w:rsidRPr="008725BA">
      <w:rPr>
        <w:noProof/>
        <w:lang w:val="en-GB"/>
      </w:rPr>
      <w:t xml:space="preserve"> a partner to rely on.</w:t>
    </w:r>
  </w:p>
  <w:p w14:paraId="1A922140" w14:textId="77777777" w:rsidR="00717E6A" w:rsidRDefault="00717E6A" w:rsidP="00B46A2B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9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7"/>
      <w:gridCol w:w="2702"/>
    </w:tblGrid>
    <w:tr w:rsidR="00717E6A" w:rsidRPr="00C67332" w14:paraId="4730D287" w14:textId="77777777" w:rsidTr="00AB785D">
      <w:tc>
        <w:tcPr>
          <w:tcW w:w="8077" w:type="dxa"/>
        </w:tcPr>
        <w:p w14:paraId="4048A258" w14:textId="77777777" w:rsidR="00717E6A" w:rsidRPr="00C67332" w:rsidRDefault="00046503" w:rsidP="00DF10F6">
          <w:pPr>
            <w:pStyle w:val="Foo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\* MERGEFORMAT </w:instrText>
          </w:r>
          <w:r>
            <w:rPr>
              <w:noProof/>
            </w:rPr>
            <w:fldChar w:fldCharType="separate"/>
          </w:r>
          <w:r w:rsidR="009F258E">
            <w:rPr>
              <w:noProof/>
            </w:rPr>
            <w:t>HG Document blank.dotx</w:t>
          </w:r>
          <w:r>
            <w:rPr>
              <w:noProof/>
            </w:rPr>
            <w:fldChar w:fldCharType="end"/>
          </w:r>
        </w:p>
      </w:tc>
      <w:tc>
        <w:tcPr>
          <w:tcW w:w="2702" w:type="dxa"/>
        </w:tcPr>
        <w:p w14:paraId="3D88E11C" w14:textId="77777777" w:rsidR="00717E6A" w:rsidRPr="00C67332" w:rsidRDefault="00717E6A" w:rsidP="005925A9">
          <w:pPr>
            <w:pStyle w:val="Footer"/>
            <w:jc w:val="right"/>
          </w:pPr>
        </w:p>
      </w:tc>
    </w:tr>
  </w:tbl>
  <w:p w14:paraId="37095957" w14:textId="77777777" w:rsidR="00717E6A" w:rsidRDefault="00717E6A" w:rsidP="00592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40341" w14:textId="77777777" w:rsidR="00345EB6" w:rsidRDefault="00345EB6" w:rsidP="005D6400">
      <w:r>
        <w:separator/>
      </w:r>
    </w:p>
  </w:footnote>
  <w:footnote w:type="continuationSeparator" w:id="0">
    <w:p w14:paraId="55D0659E" w14:textId="77777777" w:rsidR="00345EB6" w:rsidRDefault="00345EB6" w:rsidP="005D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FE25" w14:textId="77777777" w:rsidR="009E07A0" w:rsidRDefault="009E07A0" w:rsidP="007B4FB0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13B37716" wp14:editId="3242F4E4">
          <wp:simplePos x="0" y="0"/>
          <wp:positionH relativeFrom="page">
            <wp:posOffset>0</wp:posOffset>
          </wp:positionH>
          <wp:positionV relativeFrom="page">
            <wp:posOffset>-476250</wp:posOffset>
          </wp:positionV>
          <wp:extent cx="7563485" cy="11049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 Hultafors group huvud_Rityta 1_Rityt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C39AA6" w14:textId="77777777" w:rsidR="00691FC3" w:rsidRDefault="00691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F87AE" w14:textId="77777777" w:rsidR="00717E6A" w:rsidRDefault="00717E6A" w:rsidP="008515FB">
    <w:pPr>
      <w:pStyle w:val="Header"/>
      <w:spacing w:after="4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38B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D3A65"/>
    <w:multiLevelType w:val="hybridMultilevel"/>
    <w:tmpl w:val="0E982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4DB"/>
    <w:multiLevelType w:val="multilevel"/>
    <w:tmpl w:val="F7646F2A"/>
    <w:name w:val="Multilevel list"/>
    <w:lvl w:ilvl="0">
      <w:start w:val="1"/>
      <w:numFmt w:val="bullet"/>
      <w:lvlText w:val="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upperLetter"/>
      <w:lvlText w:val="%2 "/>
      <w:lvlJc w:val="left"/>
      <w:pPr>
        <w:ind w:left="908" w:hanging="454"/>
      </w:pPr>
      <w:rPr>
        <w:rFonts w:hint="default"/>
      </w:rPr>
    </w:lvl>
    <w:lvl w:ilvl="2">
      <w:start w:val="1"/>
      <w:numFmt w:val="lowerLetter"/>
      <w:lvlText w:val="%3 "/>
      <w:lvlJc w:val="left"/>
      <w:pPr>
        <w:ind w:left="1362" w:hanging="454"/>
      </w:pPr>
      <w:rPr>
        <w:rFonts w:hint="default"/>
      </w:rPr>
    </w:lvl>
    <w:lvl w:ilvl="3">
      <w:start w:val="1"/>
      <w:numFmt w:val="upperRoman"/>
      <w:lvlText w:val="%4 "/>
      <w:lvlJc w:val="left"/>
      <w:pPr>
        <w:ind w:left="1816" w:hanging="454"/>
      </w:pPr>
      <w:rPr>
        <w:rFonts w:hint="default"/>
      </w:rPr>
    </w:lvl>
    <w:lvl w:ilvl="4">
      <w:start w:val="1"/>
      <w:numFmt w:val="lowerRoman"/>
      <w:lvlText w:val="%5 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3" w15:restartNumberingAfterBreak="0">
    <w:nsid w:val="1E316AAD"/>
    <w:multiLevelType w:val="multilevel"/>
    <w:tmpl w:val="3ADA2C14"/>
    <w:styleLink w:val="ListNum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4" w15:restartNumberingAfterBreak="0">
    <w:nsid w:val="224F7BAF"/>
    <w:multiLevelType w:val="multilevel"/>
    <w:tmpl w:val="D0FE33F0"/>
    <w:styleLink w:val="HultaforsGrouplist"/>
    <w:lvl w:ilvl="0">
      <w:start w:val="1"/>
      <w:numFmt w:val="decimal"/>
      <w:pStyle w:val="ListNumber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1AE300A"/>
    <w:multiLevelType w:val="multilevel"/>
    <w:tmpl w:val="4CD86CC0"/>
    <w:styleLink w:val="StyleNumberedLeft063cmHanging063cm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71" w:hanging="35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6" w15:restartNumberingAfterBreak="0">
    <w:nsid w:val="391928B7"/>
    <w:multiLevelType w:val="multilevel"/>
    <w:tmpl w:val="8BF6C5EA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7"/>
        </w:tabs>
        <w:ind w:left="908" w:hanging="45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362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270" w:hanging="45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86" w:hanging="454"/>
      </w:pPr>
      <w:rPr>
        <w:rFonts w:ascii="Wingdings" w:hAnsi="Wingdings" w:hint="default"/>
      </w:rPr>
    </w:lvl>
  </w:abstractNum>
  <w:abstractNum w:abstractNumId="7" w15:restartNumberingAfterBreak="0">
    <w:nsid w:val="3F4577C5"/>
    <w:multiLevelType w:val="hybridMultilevel"/>
    <w:tmpl w:val="2C644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55E78"/>
    <w:multiLevelType w:val="multilevel"/>
    <w:tmpl w:val="D2B4BF18"/>
    <w:styleLink w:val="Hultaforsgroupbulle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9" w15:restartNumberingAfterBreak="0">
    <w:nsid w:val="57076B28"/>
    <w:multiLevelType w:val="multilevel"/>
    <w:tmpl w:val="951CFA6C"/>
    <w:styleLink w:val="ListMultilevel"/>
    <w:lvl w:ilvl="0">
      <w:start w:val="1"/>
      <w:numFmt w:val="decimal"/>
      <w:lvlText w:val="%1"/>
      <w:lvlJc w:val="left"/>
      <w:pPr>
        <w:ind w:left="454" w:hanging="454"/>
      </w:pPr>
      <w:rPr>
        <w:rFonts w:ascii="Arial" w:hAnsi="Arial" w:hint="default"/>
        <w:sz w:val="20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6" w:hanging="454"/>
      </w:pPr>
      <w:rPr>
        <w:rFonts w:ascii="Calibri" w:hAnsi="Calibri" w:hint="default"/>
      </w:rPr>
    </w:lvl>
    <w:lvl w:ilvl="4">
      <w:start w:val="1"/>
      <w:numFmt w:val="lowerRoman"/>
      <w:lvlText w:val="%5 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0" w15:restartNumberingAfterBreak="0">
    <w:nsid w:val="719C313A"/>
    <w:multiLevelType w:val="hybridMultilevel"/>
    <w:tmpl w:val="9794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10"/>
  </w:num>
  <w:num w:numId="9">
    <w:abstractNumId w:val="1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5604" w:allStyles="0" w:customStyles="0" w:latentStyles="1" w:stylesInUse="0" w:headingStyles="0" w:numberingStyles="0" w:tableStyles="0" w:directFormattingOnRuns="0" w:directFormattingOnParagraphs="1" w:directFormattingOnNumbering="1" w:directFormattingOnTables="0" w:clearFormatting="1" w:top3HeadingStyles="0" w:visibleStyles="1" w:alternateStyleNames="0"/>
  <w:styleLockTheme/>
  <w:styleLockQFSet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A0"/>
    <w:rsid w:val="0000076A"/>
    <w:rsid w:val="00006E39"/>
    <w:rsid w:val="00007635"/>
    <w:rsid w:val="00007867"/>
    <w:rsid w:val="00011974"/>
    <w:rsid w:val="00021C91"/>
    <w:rsid w:val="000307D8"/>
    <w:rsid w:val="000331E3"/>
    <w:rsid w:val="00046503"/>
    <w:rsid w:val="00047FC1"/>
    <w:rsid w:val="0006303C"/>
    <w:rsid w:val="0006481C"/>
    <w:rsid w:val="000670C8"/>
    <w:rsid w:val="00072C43"/>
    <w:rsid w:val="00073413"/>
    <w:rsid w:val="000744F2"/>
    <w:rsid w:val="00076E14"/>
    <w:rsid w:val="000814BD"/>
    <w:rsid w:val="00081F68"/>
    <w:rsid w:val="0008644D"/>
    <w:rsid w:val="000A00AD"/>
    <w:rsid w:val="000A372D"/>
    <w:rsid w:val="000B0AD1"/>
    <w:rsid w:val="000B0E65"/>
    <w:rsid w:val="000B2D37"/>
    <w:rsid w:val="000B48D0"/>
    <w:rsid w:val="000B4EFB"/>
    <w:rsid w:val="000B6EE7"/>
    <w:rsid w:val="000B71FA"/>
    <w:rsid w:val="000C085B"/>
    <w:rsid w:val="000C66DC"/>
    <w:rsid w:val="000C7D63"/>
    <w:rsid w:val="000D1356"/>
    <w:rsid w:val="000D3A11"/>
    <w:rsid w:val="000D51F1"/>
    <w:rsid w:val="000D7E1B"/>
    <w:rsid w:val="000E4A7F"/>
    <w:rsid w:val="000F1A88"/>
    <w:rsid w:val="000F3B1A"/>
    <w:rsid w:val="000F4B95"/>
    <w:rsid w:val="00104F56"/>
    <w:rsid w:val="0010711A"/>
    <w:rsid w:val="001209BF"/>
    <w:rsid w:val="001213AF"/>
    <w:rsid w:val="00122E35"/>
    <w:rsid w:val="00127019"/>
    <w:rsid w:val="0013714B"/>
    <w:rsid w:val="0014148F"/>
    <w:rsid w:val="00160E06"/>
    <w:rsid w:val="00164D5A"/>
    <w:rsid w:val="00166516"/>
    <w:rsid w:val="0016660E"/>
    <w:rsid w:val="001774FB"/>
    <w:rsid w:val="00182BD3"/>
    <w:rsid w:val="00182E9A"/>
    <w:rsid w:val="0018572C"/>
    <w:rsid w:val="001924CE"/>
    <w:rsid w:val="001A2C6D"/>
    <w:rsid w:val="001A513D"/>
    <w:rsid w:val="001B5605"/>
    <w:rsid w:val="001C2664"/>
    <w:rsid w:val="001D255C"/>
    <w:rsid w:val="001D3172"/>
    <w:rsid w:val="001D4F35"/>
    <w:rsid w:val="001F13CF"/>
    <w:rsid w:val="001F1AD8"/>
    <w:rsid w:val="001F48EC"/>
    <w:rsid w:val="001F5393"/>
    <w:rsid w:val="002013F6"/>
    <w:rsid w:val="00211389"/>
    <w:rsid w:val="0022068D"/>
    <w:rsid w:val="002258D6"/>
    <w:rsid w:val="002262B5"/>
    <w:rsid w:val="00227ACC"/>
    <w:rsid w:val="00231031"/>
    <w:rsid w:val="002319F3"/>
    <w:rsid w:val="0023720F"/>
    <w:rsid w:val="00242BD6"/>
    <w:rsid w:val="00243C18"/>
    <w:rsid w:val="00244573"/>
    <w:rsid w:val="00251090"/>
    <w:rsid w:val="002546C5"/>
    <w:rsid w:val="0025519B"/>
    <w:rsid w:val="00256770"/>
    <w:rsid w:val="00257260"/>
    <w:rsid w:val="00275E58"/>
    <w:rsid w:val="00287230"/>
    <w:rsid w:val="00291451"/>
    <w:rsid w:val="00291A0D"/>
    <w:rsid w:val="00294011"/>
    <w:rsid w:val="00294317"/>
    <w:rsid w:val="00294868"/>
    <w:rsid w:val="002A41CE"/>
    <w:rsid w:val="002A6504"/>
    <w:rsid w:val="002A74B2"/>
    <w:rsid w:val="002B0B44"/>
    <w:rsid w:val="002C296D"/>
    <w:rsid w:val="002C4282"/>
    <w:rsid w:val="002D0C0B"/>
    <w:rsid w:val="002E4A1F"/>
    <w:rsid w:val="00301481"/>
    <w:rsid w:val="00307F41"/>
    <w:rsid w:val="003106FD"/>
    <w:rsid w:val="003107B0"/>
    <w:rsid w:val="00316677"/>
    <w:rsid w:val="00317457"/>
    <w:rsid w:val="00322741"/>
    <w:rsid w:val="00322B94"/>
    <w:rsid w:val="003236B9"/>
    <w:rsid w:val="00324D47"/>
    <w:rsid w:val="003273FA"/>
    <w:rsid w:val="003311B9"/>
    <w:rsid w:val="003368B1"/>
    <w:rsid w:val="003373AD"/>
    <w:rsid w:val="00340C43"/>
    <w:rsid w:val="00345EB6"/>
    <w:rsid w:val="00346DC6"/>
    <w:rsid w:val="00350D59"/>
    <w:rsid w:val="00353324"/>
    <w:rsid w:val="00362818"/>
    <w:rsid w:val="003663CE"/>
    <w:rsid w:val="003726EA"/>
    <w:rsid w:val="003732CA"/>
    <w:rsid w:val="00375B4F"/>
    <w:rsid w:val="0038246C"/>
    <w:rsid w:val="00382B72"/>
    <w:rsid w:val="00382EC8"/>
    <w:rsid w:val="00385D37"/>
    <w:rsid w:val="00386FA1"/>
    <w:rsid w:val="00392BBB"/>
    <w:rsid w:val="003931F3"/>
    <w:rsid w:val="00394D2B"/>
    <w:rsid w:val="003A6556"/>
    <w:rsid w:val="003B30F6"/>
    <w:rsid w:val="003B3256"/>
    <w:rsid w:val="003B4553"/>
    <w:rsid w:val="003B55D6"/>
    <w:rsid w:val="003B6005"/>
    <w:rsid w:val="003C09E3"/>
    <w:rsid w:val="003C5CB6"/>
    <w:rsid w:val="003D052E"/>
    <w:rsid w:val="003D6286"/>
    <w:rsid w:val="003E3CE9"/>
    <w:rsid w:val="003E7FAF"/>
    <w:rsid w:val="003F3DC0"/>
    <w:rsid w:val="00405E5C"/>
    <w:rsid w:val="004154DA"/>
    <w:rsid w:val="00415CC4"/>
    <w:rsid w:val="004201E0"/>
    <w:rsid w:val="00433ADD"/>
    <w:rsid w:val="00444956"/>
    <w:rsid w:val="004512F9"/>
    <w:rsid w:val="00451FBE"/>
    <w:rsid w:val="00463444"/>
    <w:rsid w:val="00463E1D"/>
    <w:rsid w:val="00470A1C"/>
    <w:rsid w:val="00473617"/>
    <w:rsid w:val="00474CA3"/>
    <w:rsid w:val="004802E8"/>
    <w:rsid w:val="0049022B"/>
    <w:rsid w:val="00490FF4"/>
    <w:rsid w:val="00497AC8"/>
    <w:rsid w:val="004A2EC1"/>
    <w:rsid w:val="004A67F7"/>
    <w:rsid w:val="004A76C4"/>
    <w:rsid w:val="004C346D"/>
    <w:rsid w:val="004D34DC"/>
    <w:rsid w:val="004D466B"/>
    <w:rsid w:val="004D5358"/>
    <w:rsid w:val="004E0FA9"/>
    <w:rsid w:val="004E1E1B"/>
    <w:rsid w:val="004E1F05"/>
    <w:rsid w:val="004E4C19"/>
    <w:rsid w:val="004E59CE"/>
    <w:rsid w:val="005040F4"/>
    <w:rsid w:val="00510B10"/>
    <w:rsid w:val="00511597"/>
    <w:rsid w:val="0051628D"/>
    <w:rsid w:val="00516D17"/>
    <w:rsid w:val="005348E1"/>
    <w:rsid w:val="0053673B"/>
    <w:rsid w:val="00541E74"/>
    <w:rsid w:val="005478BA"/>
    <w:rsid w:val="00551F27"/>
    <w:rsid w:val="00556C71"/>
    <w:rsid w:val="005653DE"/>
    <w:rsid w:val="005655E8"/>
    <w:rsid w:val="00571738"/>
    <w:rsid w:val="005829F1"/>
    <w:rsid w:val="0058687B"/>
    <w:rsid w:val="005925A9"/>
    <w:rsid w:val="005A152D"/>
    <w:rsid w:val="005B71EC"/>
    <w:rsid w:val="005B72ED"/>
    <w:rsid w:val="005C51AC"/>
    <w:rsid w:val="005D3EA7"/>
    <w:rsid w:val="005D6400"/>
    <w:rsid w:val="005E6CE1"/>
    <w:rsid w:val="005E7D9D"/>
    <w:rsid w:val="005F2DED"/>
    <w:rsid w:val="005F5186"/>
    <w:rsid w:val="00602402"/>
    <w:rsid w:val="006039A0"/>
    <w:rsid w:val="00611DF5"/>
    <w:rsid w:val="006163A6"/>
    <w:rsid w:val="006359B9"/>
    <w:rsid w:val="00637529"/>
    <w:rsid w:val="0064381B"/>
    <w:rsid w:val="00652AEC"/>
    <w:rsid w:val="006553DB"/>
    <w:rsid w:val="00670ABB"/>
    <w:rsid w:val="00670B76"/>
    <w:rsid w:val="00673E97"/>
    <w:rsid w:val="006749F5"/>
    <w:rsid w:val="00675730"/>
    <w:rsid w:val="00675BCF"/>
    <w:rsid w:val="00676CF7"/>
    <w:rsid w:val="00677BF3"/>
    <w:rsid w:val="00680FA7"/>
    <w:rsid w:val="0068558C"/>
    <w:rsid w:val="00691FC3"/>
    <w:rsid w:val="006950BC"/>
    <w:rsid w:val="006A3D41"/>
    <w:rsid w:val="006A5387"/>
    <w:rsid w:val="006A7C4F"/>
    <w:rsid w:val="006B2B02"/>
    <w:rsid w:val="006C60D6"/>
    <w:rsid w:val="006E32DB"/>
    <w:rsid w:val="006F0E56"/>
    <w:rsid w:val="006F2CCC"/>
    <w:rsid w:val="007002B7"/>
    <w:rsid w:val="007013C8"/>
    <w:rsid w:val="00706C04"/>
    <w:rsid w:val="00710A81"/>
    <w:rsid w:val="0071380B"/>
    <w:rsid w:val="00717E6A"/>
    <w:rsid w:val="0072562E"/>
    <w:rsid w:val="00726151"/>
    <w:rsid w:val="00752D94"/>
    <w:rsid w:val="007549E2"/>
    <w:rsid w:val="00757948"/>
    <w:rsid w:val="00760BAA"/>
    <w:rsid w:val="00761249"/>
    <w:rsid w:val="00761C86"/>
    <w:rsid w:val="007829A2"/>
    <w:rsid w:val="0079144B"/>
    <w:rsid w:val="00793334"/>
    <w:rsid w:val="007978EE"/>
    <w:rsid w:val="00797F45"/>
    <w:rsid w:val="007A72EC"/>
    <w:rsid w:val="007B559C"/>
    <w:rsid w:val="007C7B94"/>
    <w:rsid w:val="007D01CE"/>
    <w:rsid w:val="007D551C"/>
    <w:rsid w:val="007D79A1"/>
    <w:rsid w:val="007E771A"/>
    <w:rsid w:val="007F1447"/>
    <w:rsid w:val="007F163E"/>
    <w:rsid w:val="007F33B8"/>
    <w:rsid w:val="007F66DD"/>
    <w:rsid w:val="0080057A"/>
    <w:rsid w:val="0080176B"/>
    <w:rsid w:val="00803795"/>
    <w:rsid w:val="008059DA"/>
    <w:rsid w:val="00806038"/>
    <w:rsid w:val="0080723A"/>
    <w:rsid w:val="00811D45"/>
    <w:rsid w:val="00826A0E"/>
    <w:rsid w:val="00841944"/>
    <w:rsid w:val="00844511"/>
    <w:rsid w:val="00846AF6"/>
    <w:rsid w:val="008515FB"/>
    <w:rsid w:val="008660F2"/>
    <w:rsid w:val="0087052C"/>
    <w:rsid w:val="00875565"/>
    <w:rsid w:val="00876B99"/>
    <w:rsid w:val="008775E1"/>
    <w:rsid w:val="0088041B"/>
    <w:rsid w:val="00881B8B"/>
    <w:rsid w:val="0089726D"/>
    <w:rsid w:val="008C1A5A"/>
    <w:rsid w:val="008C5467"/>
    <w:rsid w:val="008C6640"/>
    <w:rsid w:val="008D319C"/>
    <w:rsid w:val="008D6441"/>
    <w:rsid w:val="008D6908"/>
    <w:rsid w:val="008D700A"/>
    <w:rsid w:val="008E1B6F"/>
    <w:rsid w:val="008E4197"/>
    <w:rsid w:val="008F096B"/>
    <w:rsid w:val="008F1DEE"/>
    <w:rsid w:val="008F2914"/>
    <w:rsid w:val="0090454E"/>
    <w:rsid w:val="009127AA"/>
    <w:rsid w:val="009156C0"/>
    <w:rsid w:val="00920C23"/>
    <w:rsid w:val="0092288E"/>
    <w:rsid w:val="00923B45"/>
    <w:rsid w:val="00924323"/>
    <w:rsid w:val="00934945"/>
    <w:rsid w:val="00935E78"/>
    <w:rsid w:val="0093665D"/>
    <w:rsid w:val="009369CA"/>
    <w:rsid w:val="00942B5E"/>
    <w:rsid w:val="00945344"/>
    <w:rsid w:val="009506D5"/>
    <w:rsid w:val="00963432"/>
    <w:rsid w:val="009678AF"/>
    <w:rsid w:val="0097104F"/>
    <w:rsid w:val="00976122"/>
    <w:rsid w:val="00980270"/>
    <w:rsid w:val="00980F8B"/>
    <w:rsid w:val="0098645B"/>
    <w:rsid w:val="00986C53"/>
    <w:rsid w:val="009B25A4"/>
    <w:rsid w:val="009B4971"/>
    <w:rsid w:val="009C1B3D"/>
    <w:rsid w:val="009C64EC"/>
    <w:rsid w:val="009D6FD4"/>
    <w:rsid w:val="009E0393"/>
    <w:rsid w:val="009E07A0"/>
    <w:rsid w:val="009E336E"/>
    <w:rsid w:val="009E7014"/>
    <w:rsid w:val="009F258E"/>
    <w:rsid w:val="009F25F3"/>
    <w:rsid w:val="009F431C"/>
    <w:rsid w:val="009F7888"/>
    <w:rsid w:val="00A047C1"/>
    <w:rsid w:val="00A22226"/>
    <w:rsid w:val="00A24436"/>
    <w:rsid w:val="00A31B36"/>
    <w:rsid w:val="00A3224F"/>
    <w:rsid w:val="00A32620"/>
    <w:rsid w:val="00A327A6"/>
    <w:rsid w:val="00A43374"/>
    <w:rsid w:val="00A43817"/>
    <w:rsid w:val="00A4610B"/>
    <w:rsid w:val="00A4723B"/>
    <w:rsid w:val="00A51F06"/>
    <w:rsid w:val="00A53452"/>
    <w:rsid w:val="00A60582"/>
    <w:rsid w:val="00A60809"/>
    <w:rsid w:val="00A63DA5"/>
    <w:rsid w:val="00A86E79"/>
    <w:rsid w:val="00A9192E"/>
    <w:rsid w:val="00A94E21"/>
    <w:rsid w:val="00A96FD5"/>
    <w:rsid w:val="00AA07D5"/>
    <w:rsid w:val="00AA15B2"/>
    <w:rsid w:val="00AA4DB4"/>
    <w:rsid w:val="00AB3EAD"/>
    <w:rsid w:val="00AB785D"/>
    <w:rsid w:val="00AC33A4"/>
    <w:rsid w:val="00AD47AA"/>
    <w:rsid w:val="00AD54A4"/>
    <w:rsid w:val="00AD67B5"/>
    <w:rsid w:val="00AE478C"/>
    <w:rsid w:val="00AE5E66"/>
    <w:rsid w:val="00AE6330"/>
    <w:rsid w:val="00AF123B"/>
    <w:rsid w:val="00AF1DA0"/>
    <w:rsid w:val="00AF2218"/>
    <w:rsid w:val="00AF3F3C"/>
    <w:rsid w:val="00AF75CF"/>
    <w:rsid w:val="00B046C1"/>
    <w:rsid w:val="00B16B66"/>
    <w:rsid w:val="00B21B8D"/>
    <w:rsid w:val="00B269A9"/>
    <w:rsid w:val="00B274C2"/>
    <w:rsid w:val="00B30A6E"/>
    <w:rsid w:val="00B317DA"/>
    <w:rsid w:val="00B37143"/>
    <w:rsid w:val="00B41D3D"/>
    <w:rsid w:val="00B46A2B"/>
    <w:rsid w:val="00B51FB0"/>
    <w:rsid w:val="00B551DC"/>
    <w:rsid w:val="00B609E8"/>
    <w:rsid w:val="00B66A55"/>
    <w:rsid w:val="00B67750"/>
    <w:rsid w:val="00B7108B"/>
    <w:rsid w:val="00B74299"/>
    <w:rsid w:val="00B879B2"/>
    <w:rsid w:val="00B90C40"/>
    <w:rsid w:val="00B94C91"/>
    <w:rsid w:val="00B96D24"/>
    <w:rsid w:val="00BA5CCB"/>
    <w:rsid w:val="00BA7886"/>
    <w:rsid w:val="00BB3306"/>
    <w:rsid w:val="00BC09A1"/>
    <w:rsid w:val="00BC6809"/>
    <w:rsid w:val="00BD0727"/>
    <w:rsid w:val="00BD081B"/>
    <w:rsid w:val="00BD15E0"/>
    <w:rsid w:val="00BD66A1"/>
    <w:rsid w:val="00BE126A"/>
    <w:rsid w:val="00BE4A3F"/>
    <w:rsid w:val="00BE5F5D"/>
    <w:rsid w:val="00BF23D5"/>
    <w:rsid w:val="00BF43DD"/>
    <w:rsid w:val="00BF571F"/>
    <w:rsid w:val="00BF6185"/>
    <w:rsid w:val="00C075D2"/>
    <w:rsid w:val="00C12078"/>
    <w:rsid w:val="00C12329"/>
    <w:rsid w:val="00C12BB1"/>
    <w:rsid w:val="00C13980"/>
    <w:rsid w:val="00C1404C"/>
    <w:rsid w:val="00C2097D"/>
    <w:rsid w:val="00C36101"/>
    <w:rsid w:val="00C405E6"/>
    <w:rsid w:val="00C41E1E"/>
    <w:rsid w:val="00C4458C"/>
    <w:rsid w:val="00C44632"/>
    <w:rsid w:val="00C470BA"/>
    <w:rsid w:val="00C511A7"/>
    <w:rsid w:val="00C51592"/>
    <w:rsid w:val="00C52886"/>
    <w:rsid w:val="00C57CE3"/>
    <w:rsid w:val="00C607DB"/>
    <w:rsid w:val="00C62D85"/>
    <w:rsid w:val="00C6358A"/>
    <w:rsid w:val="00C63A3F"/>
    <w:rsid w:val="00C67332"/>
    <w:rsid w:val="00C7222E"/>
    <w:rsid w:val="00C80B3C"/>
    <w:rsid w:val="00C93276"/>
    <w:rsid w:val="00C94252"/>
    <w:rsid w:val="00CA0A92"/>
    <w:rsid w:val="00CA4ACB"/>
    <w:rsid w:val="00CB6B07"/>
    <w:rsid w:val="00CB7C88"/>
    <w:rsid w:val="00CD0DEA"/>
    <w:rsid w:val="00CD7F62"/>
    <w:rsid w:val="00CE3F98"/>
    <w:rsid w:val="00CF7096"/>
    <w:rsid w:val="00D141D7"/>
    <w:rsid w:val="00D16481"/>
    <w:rsid w:val="00D2148E"/>
    <w:rsid w:val="00D25ED6"/>
    <w:rsid w:val="00D26EE1"/>
    <w:rsid w:val="00D31C98"/>
    <w:rsid w:val="00D43A7D"/>
    <w:rsid w:val="00D45E40"/>
    <w:rsid w:val="00D51255"/>
    <w:rsid w:val="00D545D8"/>
    <w:rsid w:val="00D56B9A"/>
    <w:rsid w:val="00D57A43"/>
    <w:rsid w:val="00D667C3"/>
    <w:rsid w:val="00D72964"/>
    <w:rsid w:val="00D802F4"/>
    <w:rsid w:val="00D82E67"/>
    <w:rsid w:val="00D848C6"/>
    <w:rsid w:val="00D85FBF"/>
    <w:rsid w:val="00DB0726"/>
    <w:rsid w:val="00DB6C58"/>
    <w:rsid w:val="00DC6CA5"/>
    <w:rsid w:val="00DD5EE6"/>
    <w:rsid w:val="00DE56DD"/>
    <w:rsid w:val="00DF0965"/>
    <w:rsid w:val="00DF10F6"/>
    <w:rsid w:val="00E01447"/>
    <w:rsid w:val="00E01524"/>
    <w:rsid w:val="00E01751"/>
    <w:rsid w:val="00E03CBD"/>
    <w:rsid w:val="00E04D45"/>
    <w:rsid w:val="00E11F73"/>
    <w:rsid w:val="00E120E1"/>
    <w:rsid w:val="00E21F61"/>
    <w:rsid w:val="00E2719F"/>
    <w:rsid w:val="00E32DDE"/>
    <w:rsid w:val="00E33D7C"/>
    <w:rsid w:val="00E36371"/>
    <w:rsid w:val="00E37397"/>
    <w:rsid w:val="00E52927"/>
    <w:rsid w:val="00E53CDC"/>
    <w:rsid w:val="00E56557"/>
    <w:rsid w:val="00E57B2E"/>
    <w:rsid w:val="00E60377"/>
    <w:rsid w:val="00E607E2"/>
    <w:rsid w:val="00E634C9"/>
    <w:rsid w:val="00E6775B"/>
    <w:rsid w:val="00E70080"/>
    <w:rsid w:val="00E80B50"/>
    <w:rsid w:val="00E831ED"/>
    <w:rsid w:val="00E94B2B"/>
    <w:rsid w:val="00EA0F4F"/>
    <w:rsid w:val="00EA795E"/>
    <w:rsid w:val="00EB07A9"/>
    <w:rsid w:val="00EB2E51"/>
    <w:rsid w:val="00EC4D90"/>
    <w:rsid w:val="00ED2778"/>
    <w:rsid w:val="00ED6320"/>
    <w:rsid w:val="00ED6BBB"/>
    <w:rsid w:val="00EE76D6"/>
    <w:rsid w:val="00EF0722"/>
    <w:rsid w:val="00F02CF0"/>
    <w:rsid w:val="00F07288"/>
    <w:rsid w:val="00F077EF"/>
    <w:rsid w:val="00F07946"/>
    <w:rsid w:val="00F20F7D"/>
    <w:rsid w:val="00F31A90"/>
    <w:rsid w:val="00F447FD"/>
    <w:rsid w:val="00F57CF0"/>
    <w:rsid w:val="00F7164D"/>
    <w:rsid w:val="00F757B1"/>
    <w:rsid w:val="00F76AF1"/>
    <w:rsid w:val="00F80271"/>
    <w:rsid w:val="00F84103"/>
    <w:rsid w:val="00FA610A"/>
    <w:rsid w:val="00FA7F9A"/>
    <w:rsid w:val="00FB5D62"/>
    <w:rsid w:val="00FC148A"/>
    <w:rsid w:val="00FC269D"/>
    <w:rsid w:val="00FC312D"/>
    <w:rsid w:val="00FD3ED8"/>
    <w:rsid w:val="00FE4F4C"/>
    <w:rsid w:val="00FF1AFC"/>
    <w:rsid w:val="00FF4C3A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BB116"/>
  <w15:docId w15:val="{CE30BC3F-148C-4BF5-947A-2DC7268B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sv-S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5" w:semiHidden="1" w:unhideWhenUsed="1"/>
    <w:lsdException w:name="List Bullet 2" w:qFormat="1"/>
    <w:lsdException w:name="List Bullet 3" w:qFormat="1"/>
    <w:lsdException w:name="List Bullet 4" w:qFormat="1"/>
    <w:lsdException w:name="List Bullet 5" w:semiHidden="1" w:unhideWhenUsed="1"/>
    <w:lsdException w:name="List Number 5" w:semiHidden="1" w:uiPriority="2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4A4"/>
    <w:pPr>
      <w:spacing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0F6"/>
    <w:pPr>
      <w:keepNext/>
      <w:keepLines/>
      <w:spacing w:before="400" w:after="80" w:line="400" w:lineRule="exact"/>
      <w:contextualSpacing/>
      <w:outlineLvl w:val="0"/>
    </w:pPr>
    <w:rPr>
      <w:rFonts w:ascii="Arial Black" w:eastAsiaTheme="majorEastAsia" w:hAnsi="Arial Black" w:cstheme="majorBidi"/>
      <w:bCs/>
      <w:cap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30F6"/>
    <w:pPr>
      <w:keepNext/>
      <w:keepLines/>
      <w:spacing w:before="320" w:after="40" w:line="320" w:lineRule="exact"/>
      <w:contextualSpacing/>
      <w:outlineLvl w:val="1"/>
    </w:pPr>
    <w:rPr>
      <w:rFonts w:eastAsiaTheme="majorEastAsia" w:cstheme="majorBidi"/>
      <w:b/>
      <w:bCs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30F6"/>
    <w:pPr>
      <w:keepNext/>
      <w:keepLines/>
      <w:spacing w:before="200" w:after="40" w:line="240" w:lineRule="exact"/>
      <w:contextualSpacing/>
      <w:outlineLvl w:val="2"/>
    </w:pPr>
    <w:rPr>
      <w:rFonts w:ascii="Arial Black" w:eastAsiaTheme="majorEastAsia" w:hAnsi="Arial Black" w:cstheme="majorBidi"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B30F6"/>
    <w:pPr>
      <w:keepNext/>
      <w:keepLines/>
      <w:spacing w:before="200" w:line="240" w:lineRule="exact"/>
      <w:contextualSpacing/>
      <w:outlineLvl w:val="3"/>
    </w:pPr>
    <w:rPr>
      <w:rFonts w:ascii="Arial Black" w:eastAsiaTheme="majorEastAsia" w:hAnsi="Arial Black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07867"/>
    <w:pPr>
      <w:keepNext/>
      <w:keepLines/>
      <w:spacing w:before="200"/>
      <w:outlineLvl w:val="4"/>
    </w:pPr>
    <w:rPr>
      <w:rFonts w:eastAsiaTheme="majorEastAsia" w:cstheme="majorBidi"/>
      <w:i/>
      <w:color w:val="6C140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6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C140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6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6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6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30F6"/>
    <w:rPr>
      <w:rFonts w:eastAsiaTheme="majorEastAsia" w:cstheme="majorBidi"/>
      <w:b/>
      <w:bCs/>
      <w:caps/>
      <w:noProof/>
      <w:sz w:val="28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B30F6"/>
    <w:rPr>
      <w:rFonts w:ascii="Arial Black" w:eastAsiaTheme="majorEastAsia" w:hAnsi="Arial Black" w:cstheme="majorBidi"/>
      <w:bCs/>
      <w:caps/>
      <w:noProof/>
      <w:sz w:val="36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B30F6"/>
    <w:rPr>
      <w:rFonts w:ascii="Arial Black" w:eastAsiaTheme="majorEastAsia" w:hAnsi="Arial Black" w:cstheme="majorBidi"/>
      <w:bCs/>
      <w:caps/>
      <w:noProof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B30F6"/>
    <w:rPr>
      <w:rFonts w:ascii="Arial Black" w:eastAsiaTheme="majorEastAsia" w:hAnsi="Arial Black" w:cstheme="majorBidi"/>
      <w:bCs/>
      <w:iCs/>
      <w:noProof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867"/>
    <w:rPr>
      <w:rFonts w:asciiTheme="minorHAnsi" w:eastAsiaTheme="majorEastAsia" w:hAnsiTheme="minorHAnsi" w:cstheme="majorBidi"/>
      <w:i/>
      <w:color w:val="6C140E" w:themeColor="accent1" w:themeShade="7F"/>
      <w:sz w:val="22"/>
    </w:rPr>
  </w:style>
  <w:style w:type="paragraph" w:customStyle="1" w:styleId="Normalindrag">
    <w:name w:val="Normal indrag"/>
    <w:basedOn w:val="Normal"/>
    <w:semiHidden/>
    <w:qFormat/>
    <w:rsid w:val="00007867"/>
    <w:pPr>
      <w:ind w:firstLine="284"/>
    </w:pPr>
  </w:style>
  <w:style w:type="paragraph" w:styleId="Title">
    <w:name w:val="Title"/>
    <w:basedOn w:val="Normal"/>
    <w:next w:val="Normal"/>
    <w:link w:val="TitleChar"/>
    <w:uiPriority w:val="10"/>
    <w:qFormat/>
    <w:rsid w:val="003B30F6"/>
    <w:pPr>
      <w:spacing w:after="240" w:line="620" w:lineRule="exact"/>
      <w:contextualSpacing/>
    </w:pPr>
    <w:rPr>
      <w:rFonts w:eastAsiaTheme="majorEastAsia" w:cstheme="majorBidi"/>
      <w:b/>
      <w:caps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0F6"/>
    <w:rPr>
      <w:rFonts w:eastAsiaTheme="majorEastAsia" w:cstheme="majorBidi"/>
      <w:b/>
      <w:caps/>
      <w:noProof/>
      <w:spacing w:val="5"/>
      <w:kern w:val="28"/>
      <w:sz w:val="56"/>
      <w:szCs w:val="52"/>
      <w:lang w:val="en-GB"/>
    </w:rPr>
  </w:style>
  <w:style w:type="paragraph" w:customStyle="1" w:styleId="Indent1">
    <w:name w:val="Indent 1"/>
    <w:basedOn w:val="Normal"/>
    <w:uiPriority w:val="19"/>
    <w:qFormat/>
    <w:rsid w:val="00D31C98"/>
    <w:pPr>
      <w:ind w:left="357"/>
    </w:pPr>
  </w:style>
  <w:style w:type="paragraph" w:customStyle="1" w:styleId="Indent2">
    <w:name w:val="Indent 2"/>
    <w:basedOn w:val="Normal"/>
    <w:uiPriority w:val="19"/>
    <w:qFormat/>
    <w:rsid w:val="00D31C98"/>
    <w:pPr>
      <w:ind w:left="714"/>
    </w:pPr>
  </w:style>
  <w:style w:type="paragraph" w:customStyle="1" w:styleId="Indent3">
    <w:name w:val="Indent 3"/>
    <w:basedOn w:val="Normal"/>
    <w:uiPriority w:val="19"/>
    <w:qFormat/>
    <w:rsid w:val="00D31C98"/>
    <w:pPr>
      <w:ind w:left="1072"/>
    </w:pPr>
  </w:style>
  <w:style w:type="paragraph" w:styleId="ListParagraph">
    <w:name w:val="List Paragraph"/>
    <w:basedOn w:val="Normal"/>
    <w:uiPriority w:val="34"/>
    <w:semiHidden/>
    <w:qFormat/>
    <w:rsid w:val="001C2664"/>
    <w:pPr>
      <w:ind w:left="720"/>
      <w:contextualSpacing/>
    </w:pPr>
  </w:style>
  <w:style w:type="numbering" w:customStyle="1" w:styleId="ListNum">
    <w:name w:val="List Num"/>
    <w:uiPriority w:val="99"/>
    <w:rsid w:val="00D43A7D"/>
    <w:pPr>
      <w:numPr>
        <w:numId w:val="3"/>
      </w:numPr>
    </w:pPr>
  </w:style>
  <w:style w:type="paragraph" w:styleId="ListBullet">
    <w:name w:val="List Bullet"/>
    <w:basedOn w:val="ListNumber"/>
    <w:uiPriority w:val="24"/>
    <w:qFormat/>
    <w:rsid w:val="00C6358A"/>
    <w:pPr>
      <w:numPr>
        <w:numId w:val="6"/>
      </w:numPr>
      <w:ind w:hanging="215"/>
    </w:pPr>
  </w:style>
  <w:style w:type="paragraph" w:styleId="ListBullet2">
    <w:name w:val="List Bullet 2"/>
    <w:basedOn w:val="ListNumber"/>
    <w:uiPriority w:val="24"/>
    <w:qFormat/>
    <w:rsid w:val="00C6358A"/>
    <w:pPr>
      <w:numPr>
        <w:ilvl w:val="1"/>
        <w:numId w:val="6"/>
      </w:numPr>
      <w:ind w:hanging="210"/>
    </w:pPr>
  </w:style>
  <w:style w:type="paragraph" w:styleId="List">
    <w:name w:val="List"/>
    <w:basedOn w:val="Normal"/>
    <w:uiPriority w:val="99"/>
    <w:semiHidden/>
    <w:rsid w:val="006359B9"/>
    <w:pPr>
      <w:contextualSpacing/>
    </w:pPr>
  </w:style>
  <w:style w:type="paragraph" w:styleId="List2">
    <w:name w:val="List 2"/>
    <w:basedOn w:val="Normal"/>
    <w:uiPriority w:val="99"/>
    <w:semiHidden/>
    <w:rsid w:val="0071380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1380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1380B"/>
    <w:pPr>
      <w:ind w:left="1132" w:hanging="283"/>
      <w:contextualSpacing/>
    </w:pPr>
  </w:style>
  <w:style w:type="paragraph" w:styleId="ListBullet3">
    <w:name w:val="List Bullet 3"/>
    <w:basedOn w:val="ListNumber"/>
    <w:uiPriority w:val="24"/>
    <w:qFormat/>
    <w:rsid w:val="00C6358A"/>
    <w:pPr>
      <w:numPr>
        <w:ilvl w:val="2"/>
        <w:numId w:val="6"/>
      </w:numPr>
      <w:ind w:hanging="217"/>
    </w:pPr>
    <w:rPr>
      <w:lang w:val="en-US"/>
    </w:rPr>
  </w:style>
  <w:style w:type="paragraph" w:styleId="ListBullet4">
    <w:name w:val="List Bullet 4"/>
    <w:basedOn w:val="ListNumber"/>
    <w:uiPriority w:val="24"/>
    <w:qFormat/>
    <w:rsid w:val="00C6358A"/>
    <w:pPr>
      <w:numPr>
        <w:ilvl w:val="3"/>
        <w:numId w:val="6"/>
      </w:numPr>
      <w:ind w:hanging="210"/>
    </w:pPr>
    <w:rPr>
      <w:lang w:val="en-US"/>
    </w:rPr>
  </w:style>
  <w:style w:type="paragraph" w:styleId="ListNumber3">
    <w:name w:val="List Number 3"/>
    <w:basedOn w:val="Normal"/>
    <w:uiPriority w:val="29"/>
    <w:semiHidden/>
    <w:rsid w:val="00C6358A"/>
    <w:pPr>
      <w:numPr>
        <w:ilvl w:val="2"/>
        <w:numId w:val="4"/>
      </w:numPr>
      <w:tabs>
        <w:tab w:val="left" w:pos="1072"/>
      </w:tabs>
      <w:contextualSpacing/>
    </w:pPr>
  </w:style>
  <w:style w:type="paragraph" w:styleId="ListNumber4">
    <w:name w:val="List Number 4"/>
    <w:basedOn w:val="Normal"/>
    <w:uiPriority w:val="29"/>
    <w:semiHidden/>
    <w:rsid w:val="00D43A7D"/>
    <w:pPr>
      <w:numPr>
        <w:ilvl w:val="3"/>
        <w:numId w:val="3"/>
      </w:numPr>
      <w:tabs>
        <w:tab w:val="left" w:pos="1418"/>
      </w:tabs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546C5"/>
    <w:rPr>
      <w:rFonts w:asciiTheme="majorHAnsi" w:eastAsiaTheme="majorEastAsia" w:hAnsiTheme="majorHAnsi" w:cstheme="majorBidi"/>
      <w:i/>
      <w:iCs/>
      <w:color w:val="6C140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6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6C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6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ListMultilevel">
    <w:name w:val="List Multilevel"/>
    <w:uiPriority w:val="99"/>
    <w:rsid w:val="002A74B2"/>
    <w:pPr>
      <w:numPr>
        <w:numId w:val="1"/>
      </w:numPr>
    </w:pPr>
  </w:style>
  <w:style w:type="paragraph" w:customStyle="1" w:styleId="Introduction">
    <w:name w:val="Introduction"/>
    <w:basedOn w:val="Normal"/>
    <w:uiPriority w:val="1"/>
    <w:qFormat/>
    <w:rsid w:val="006359B9"/>
    <w:pPr>
      <w:spacing w:line="340" w:lineRule="exact"/>
    </w:pPr>
    <w:rPr>
      <w:sz w:val="24"/>
    </w:rPr>
  </w:style>
  <w:style w:type="character" w:styleId="Emphasis">
    <w:name w:val="Emphasis"/>
    <w:basedOn w:val="DefaultParagraphFont"/>
    <w:uiPriority w:val="11"/>
    <w:qFormat/>
    <w:rsid w:val="00CD0DEA"/>
    <w:rPr>
      <w:rFonts w:ascii="Arial Black" w:hAnsi="Arial Black"/>
      <w:b w:val="0"/>
      <w:i w:val="0"/>
      <w:iCs/>
      <w:sz w:val="18"/>
    </w:rPr>
  </w:style>
  <w:style w:type="paragraph" w:styleId="FootnoteText">
    <w:name w:val="footnote text"/>
    <w:basedOn w:val="Normal"/>
    <w:link w:val="FootnoteTextChar"/>
    <w:uiPriority w:val="30"/>
    <w:qFormat/>
    <w:rsid w:val="00275E58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30"/>
    <w:rsid w:val="002C4282"/>
    <w:rPr>
      <w:sz w:val="16"/>
    </w:rPr>
  </w:style>
  <w:style w:type="paragraph" w:styleId="ListBullet5">
    <w:name w:val="List Bullet 5"/>
    <w:basedOn w:val="Normal"/>
    <w:uiPriority w:val="24"/>
    <w:semiHidden/>
    <w:unhideWhenUsed/>
    <w:rsid w:val="002258D6"/>
    <w:pPr>
      <w:numPr>
        <w:ilvl w:val="4"/>
        <w:numId w:val="2"/>
      </w:numPr>
      <w:contextualSpacing/>
    </w:pPr>
  </w:style>
  <w:style w:type="paragraph" w:styleId="ListNumber">
    <w:name w:val="List Number"/>
    <w:basedOn w:val="Normal"/>
    <w:uiPriority w:val="29"/>
    <w:qFormat/>
    <w:rsid w:val="00C6358A"/>
    <w:pPr>
      <w:numPr>
        <w:numId w:val="4"/>
      </w:numPr>
    </w:pPr>
  </w:style>
  <w:style w:type="paragraph" w:styleId="ListNumber2">
    <w:name w:val="List Number 2"/>
    <w:basedOn w:val="Normal"/>
    <w:uiPriority w:val="29"/>
    <w:rsid w:val="00AE5E66"/>
    <w:pPr>
      <w:numPr>
        <w:ilvl w:val="1"/>
        <w:numId w:val="4"/>
      </w:numPr>
      <w:ind w:hanging="286"/>
    </w:pPr>
  </w:style>
  <w:style w:type="paragraph" w:styleId="Header">
    <w:name w:val="header"/>
    <w:basedOn w:val="Normal"/>
    <w:link w:val="HeaderChar"/>
    <w:uiPriority w:val="99"/>
    <w:rsid w:val="00FD3ED8"/>
    <w:pPr>
      <w:tabs>
        <w:tab w:val="center" w:pos="4536"/>
        <w:tab w:val="right" w:pos="9072"/>
      </w:tabs>
    </w:pPr>
    <w:rPr>
      <w:rFonts w:eastAsiaTheme="minorEastAsia"/>
      <w:sz w:val="1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D3ED8"/>
    <w:rPr>
      <w:rFonts w:eastAsiaTheme="minorEastAsia"/>
      <w:sz w:val="14"/>
      <w:lang w:val="en-US"/>
    </w:rPr>
  </w:style>
  <w:style w:type="paragraph" w:styleId="Footer">
    <w:name w:val="footer"/>
    <w:basedOn w:val="Normal"/>
    <w:link w:val="FooterChar"/>
    <w:uiPriority w:val="99"/>
    <w:rsid w:val="008D700A"/>
    <w:pPr>
      <w:tabs>
        <w:tab w:val="center" w:pos="4536"/>
        <w:tab w:val="right" w:pos="9072"/>
      </w:tabs>
      <w:spacing w:line="264" w:lineRule="auto"/>
      <w:jc w:val="center"/>
    </w:pPr>
    <w:rPr>
      <w:rFonts w:eastAsiaTheme="minorEastAsia"/>
      <w:sz w:val="1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D700A"/>
    <w:rPr>
      <w:rFonts w:eastAsiaTheme="minorEastAsia"/>
      <w:sz w:val="1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32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semiHidden/>
    <w:rsid w:val="00291A0D"/>
  </w:style>
  <w:style w:type="paragraph" w:styleId="Caption">
    <w:name w:val="caption"/>
    <w:basedOn w:val="Normal"/>
    <w:next w:val="Normal"/>
    <w:uiPriority w:val="31"/>
    <w:unhideWhenUsed/>
    <w:qFormat/>
    <w:rsid w:val="00463444"/>
    <w:rPr>
      <w:b/>
      <w:bCs/>
      <w:i/>
      <w:sz w:val="16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275E58"/>
    <w:rPr>
      <w:vertAlign w:val="superscript"/>
    </w:rPr>
  </w:style>
  <w:style w:type="paragraph" w:styleId="Quote">
    <w:name w:val="Quote"/>
    <w:basedOn w:val="Normal"/>
    <w:next w:val="Normal"/>
    <w:link w:val="QuoteChar"/>
    <w:uiPriority w:val="12"/>
    <w:qFormat/>
    <w:rsid w:val="00980270"/>
    <w:rPr>
      <w:b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2"/>
    <w:rsid w:val="00980270"/>
    <w:rPr>
      <w:b/>
      <w:i/>
      <w:iCs/>
      <w:color w:val="000000" w:themeColor="text1"/>
    </w:rPr>
  </w:style>
  <w:style w:type="numbering" w:customStyle="1" w:styleId="StyleNumberedLeft063cmHanging063cm">
    <w:name w:val="Style Numbered Left:  063 cm Hanging:  063 cm"/>
    <w:basedOn w:val="NoList"/>
    <w:rsid w:val="0013714B"/>
    <w:pPr>
      <w:numPr>
        <w:numId w:val="5"/>
      </w:numPr>
    </w:pPr>
  </w:style>
  <w:style w:type="numbering" w:customStyle="1" w:styleId="Hultaforsgroupbullet">
    <w:name w:val="Hultafors group bullet"/>
    <w:basedOn w:val="NoList"/>
    <w:rsid w:val="0013714B"/>
    <w:pPr>
      <w:numPr>
        <w:numId w:val="6"/>
      </w:numPr>
    </w:pPr>
  </w:style>
  <w:style w:type="numbering" w:customStyle="1" w:styleId="HultaforsGrouplist">
    <w:name w:val="Hultafors Group list"/>
    <w:uiPriority w:val="99"/>
    <w:rsid w:val="00C6358A"/>
    <w:pPr>
      <w:numPr>
        <w:numId w:val="4"/>
      </w:numPr>
    </w:pPr>
  </w:style>
  <w:style w:type="paragraph" w:customStyle="1" w:styleId="Sidfotsrubrik">
    <w:name w:val="Sidfotsrubrik"/>
    <w:basedOn w:val="Footer"/>
    <w:next w:val="Footer"/>
    <w:link w:val="SidfotsrubrikChar"/>
    <w:uiPriority w:val="99"/>
    <w:semiHidden/>
    <w:qFormat/>
    <w:rsid w:val="00FC148A"/>
    <w:rPr>
      <w:b/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80057A"/>
    <w:rPr>
      <w:color w:val="808080"/>
    </w:rPr>
  </w:style>
  <w:style w:type="character" w:customStyle="1" w:styleId="SidfotsrubrikChar">
    <w:name w:val="Sidfotsrubrik Char"/>
    <w:basedOn w:val="FooterChar"/>
    <w:link w:val="Sidfotsrubrik"/>
    <w:uiPriority w:val="99"/>
    <w:semiHidden/>
    <w:rsid w:val="00516D17"/>
    <w:rPr>
      <w:rFonts w:eastAsiaTheme="minorEastAsia"/>
      <w:b/>
      <w:color w:val="7F7F7F" w:themeColor="text1" w:themeTint="80"/>
      <w:sz w:val="12"/>
      <w:szCs w:val="1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51F06"/>
    <w:pPr>
      <w:spacing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partnertorelyon">
    <w:name w:val="Footer a partner to rely on"/>
    <w:basedOn w:val="Footer"/>
    <w:link w:val="FooterapartnertorelyonChar"/>
    <w:uiPriority w:val="99"/>
    <w:qFormat/>
    <w:rsid w:val="00FD3ED8"/>
    <w:pPr>
      <w:spacing w:before="120"/>
    </w:pPr>
    <w:rPr>
      <w:b/>
      <w:sz w:val="17"/>
      <w:szCs w:val="17"/>
    </w:rPr>
  </w:style>
  <w:style w:type="character" w:customStyle="1" w:styleId="FooterapartnertorelyonChar">
    <w:name w:val="Footer a partner to rely on Char"/>
    <w:basedOn w:val="FooterChar"/>
    <w:link w:val="Footerapartnertorelyon"/>
    <w:uiPriority w:val="99"/>
    <w:rsid w:val="00FD3ED8"/>
    <w:rPr>
      <w:rFonts w:eastAsiaTheme="minorEastAsia"/>
      <w:b/>
      <w:sz w:val="17"/>
      <w:szCs w:val="17"/>
      <w:lang w:val="en-US"/>
    </w:rPr>
  </w:style>
  <w:style w:type="paragraph" w:customStyle="1" w:styleId="FooterHultaforsGroup">
    <w:name w:val="Footer Hultafors Group"/>
    <w:basedOn w:val="Footer"/>
    <w:uiPriority w:val="99"/>
    <w:rsid w:val="008D700A"/>
    <w:pPr>
      <w:widowControl w:val="0"/>
      <w:pBdr>
        <w:bottom w:val="single" w:sz="4" w:space="0" w:color="auto"/>
      </w:pBdr>
      <w:autoSpaceDE w:val="0"/>
      <w:autoSpaceDN w:val="0"/>
      <w:adjustRightInd w:val="0"/>
      <w:spacing w:before="360" w:after="120" w:line="240" w:lineRule="auto"/>
      <w:ind w:left="2552" w:right="2552"/>
      <w:textAlignment w:val="center"/>
    </w:pPr>
    <w:rPr>
      <w:rFonts w:cs="FranklinITCPro-Light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HG Standard">
  <a:themeElements>
    <a:clrScheme name="Custom 1">
      <a:dk1>
        <a:sysClr val="windowText" lastClr="000000"/>
      </a:dk1>
      <a:lt1>
        <a:sysClr val="window" lastClr="FFFFFF"/>
      </a:lt1>
      <a:dk2>
        <a:srgbClr val="333F48"/>
      </a:dk2>
      <a:lt2>
        <a:srgbClr val="E9E6E3"/>
      </a:lt2>
      <a:accent1>
        <a:srgbClr val="DA291C"/>
      </a:accent1>
      <a:accent2>
        <a:srgbClr val="97999B"/>
      </a:accent2>
      <a:accent3>
        <a:srgbClr val="FFCD00"/>
      </a:accent3>
      <a:accent4>
        <a:srgbClr val="43B02B"/>
      </a:accent4>
      <a:accent5>
        <a:srgbClr val="FF6B13"/>
      </a:accent5>
      <a:accent6>
        <a:srgbClr val="0085CA"/>
      </a:accent6>
      <a:hlink>
        <a:srgbClr val="963DBD"/>
      </a:hlink>
      <a:folHlink>
        <a:srgbClr val="CEDC00"/>
      </a:folHlink>
    </a:clrScheme>
    <a:fontScheme name="HG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7FCC54AE5D5449DA005F2B6F3EF52" ma:contentTypeVersion="5" ma:contentTypeDescription="Create a new document." ma:contentTypeScope="" ma:versionID="420d024a02f95e8329879671b65e5aeb">
  <xsd:schema xmlns:xsd="http://www.w3.org/2001/XMLSchema" xmlns:xs="http://www.w3.org/2001/XMLSchema" xmlns:p="http://schemas.microsoft.com/office/2006/metadata/properties" xmlns:ns2="a17f72c8-59af-412a-8652-015192185692" targetNamespace="http://schemas.microsoft.com/office/2006/metadata/properties" ma:root="true" ma:fieldsID="d2fbcb0249fbc6094044fc72a7fbf2a1" ns2:_="">
    <xsd:import namespace="a17f72c8-59af-412a-8652-015192185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72c8-59af-412a-8652-015192185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1DE74-1D0B-4208-B624-1F41FA078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065FEE-2B7B-4BBD-9098-87D68B9E0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72c8-59af-412a-8652-015192185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E9B63-F3F1-405B-83B8-D639AC65F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F9B00-6D1E-4091-B666-A8F90C7B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Gary.Beadon@fisco.co.uk</dc:creator>
  <cp:lastModifiedBy>Gary Beadon</cp:lastModifiedBy>
  <cp:revision>2</cp:revision>
  <cp:lastPrinted>2011-11-04T14:23:00Z</cp:lastPrinted>
  <dcterms:created xsi:type="dcterms:W3CDTF">2022-05-03T09:34:00Z</dcterms:created>
  <dcterms:modified xsi:type="dcterms:W3CDTF">2022-05-03T09:34:00Z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0x010100CA97FCC54AE5D5449DA005F2B6F3EF52</vt:lpwstr>
  </property>
  <property fmtid="{D5CDD505-2E9C-101B-9397-08002B2CF9AE}" pid="3" name="MSIP_Label_ba62f585-b40f-4ab9-bafe-39150f03d124_Enabled">
    <vt:lpwstr>true</vt:lpwstr>
  </property>
  <property fmtid="{D5CDD505-2E9C-101B-9397-08002B2CF9AE}" pid="4" name="MSIP_Label_ba62f585-b40f-4ab9-bafe-39150f03d124_SetDate">
    <vt:lpwstr>2021-08-13T07:46:29Z</vt:lpwstr>
  </property>
  <property fmtid="{D5CDD505-2E9C-101B-9397-08002B2CF9AE}" pid="5" name="MSIP_Label_ba62f585-b40f-4ab9-bafe-39150f03d124_Method">
    <vt:lpwstr>Standard</vt:lpwstr>
  </property>
  <property fmtid="{D5CDD505-2E9C-101B-9397-08002B2CF9AE}" pid="6" name="MSIP_Label_ba62f585-b40f-4ab9-bafe-39150f03d124_Name">
    <vt:lpwstr>OFFICIAL</vt:lpwstr>
  </property>
  <property fmtid="{D5CDD505-2E9C-101B-9397-08002B2CF9AE}" pid="7" name="MSIP_Label_ba62f585-b40f-4ab9-bafe-39150f03d124_SiteId">
    <vt:lpwstr>cbac7005-02c1-43eb-b497-e6492d1b2dd8</vt:lpwstr>
  </property>
  <property fmtid="{D5CDD505-2E9C-101B-9397-08002B2CF9AE}" pid="8" name="MSIP_Label_ba62f585-b40f-4ab9-bafe-39150f03d124_ActionId">
    <vt:lpwstr>32e4e623-78df-431a-9848-ba5b02ace35f</vt:lpwstr>
  </property>
  <property fmtid="{D5CDD505-2E9C-101B-9397-08002B2CF9AE}" pid="9" name="MSIP_Label_ba62f585-b40f-4ab9-bafe-39150f03d124_ContentBits">
    <vt:lpwstr>0</vt:lpwstr>
  </property>
</Properties>
</file>